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78D" w:rsidRPr="00DC4603" w:rsidRDefault="00CB678D" w:rsidP="00CB678D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 w:rsidR="001865D7">
        <w:rPr>
          <w:b/>
          <w:i/>
        </w:rPr>
        <w:t>1</w:t>
      </w:r>
    </w:p>
    <w:p w:rsidR="00CB678D" w:rsidRPr="00DC4603" w:rsidRDefault="00CB678D" w:rsidP="00CB678D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CB678D" w:rsidRDefault="00CB678D" w:rsidP="00CB678D">
      <w:pPr>
        <w:pStyle w:val="HTML"/>
      </w:pPr>
      <w:r>
        <w:t xml:space="preserve">  </w:t>
      </w:r>
    </w:p>
    <w:p w:rsidR="00CB678D" w:rsidRPr="000F3376" w:rsidRDefault="00CB678D" w:rsidP="00CB678D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:rsidR="00310A4C" w:rsidRDefault="00CB678D" w:rsidP="00310A4C">
      <w:pPr>
        <w:ind w:firstLine="851"/>
        <w:jc w:val="both"/>
        <w:rPr>
          <w:sz w:val="28"/>
          <w:szCs w:val="28"/>
        </w:rPr>
      </w:pPr>
      <w:r w:rsidRPr="00A32CFD">
        <w:t xml:space="preserve">Объект закупки: </w:t>
      </w:r>
      <w:bookmarkStart w:id="0" w:name="_Hlk174371359"/>
      <w:r w:rsidR="00261961" w:rsidRPr="00261961">
        <w:t>Выполнение работ по капитальному ремонту контактной сети троллейбусной линии в городе Рубцовске по пр. Ленина на участке от ул. Жуковского до ДК АСМ</w:t>
      </w:r>
      <w:r w:rsidR="00261961">
        <w:t>.</w:t>
      </w:r>
    </w:p>
    <w:bookmarkEnd w:id="0"/>
    <w:p w:rsidR="00CB678D" w:rsidRPr="007C39F6" w:rsidRDefault="00CB678D" w:rsidP="00310A4C">
      <w:pPr>
        <w:tabs>
          <w:tab w:val="left" w:pos="5685"/>
        </w:tabs>
        <w:ind w:firstLine="851"/>
        <w:jc w:val="both"/>
      </w:pPr>
    </w:p>
    <w:p w:rsidR="00CB678D" w:rsidRDefault="00CB678D" w:rsidP="00310A4C">
      <w:pPr>
        <w:ind w:firstLine="851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3B062E">
        <w:t>7 283 340</w:t>
      </w:r>
      <w:r w:rsidR="002E0361" w:rsidRPr="002E0361">
        <w:t xml:space="preserve"> </w:t>
      </w:r>
      <w:r w:rsidR="006B2AA4">
        <w:t>(</w:t>
      </w:r>
      <w:r w:rsidR="003B062E">
        <w:t>семь</w:t>
      </w:r>
      <w:r w:rsidR="006B2AA4">
        <w:t xml:space="preserve"> миллионов </w:t>
      </w:r>
      <w:r w:rsidR="003B062E">
        <w:t>двести восемьдесят три тысячи триста сорок</w:t>
      </w:r>
      <w:r w:rsidR="00720DEA">
        <w:t xml:space="preserve">) рублей </w:t>
      </w:r>
      <w:r w:rsidR="003B062E">
        <w:t>00</w:t>
      </w:r>
      <w:r w:rsidRPr="006B2AA4">
        <w:t xml:space="preserve"> копеек</w:t>
      </w:r>
      <w:r w:rsidRPr="00361908">
        <w:t>.</w:t>
      </w:r>
    </w:p>
    <w:p w:rsidR="00CB678D" w:rsidRPr="00A32CFD" w:rsidRDefault="00CB678D" w:rsidP="00310A4C">
      <w:pPr>
        <w:widowControl w:val="0"/>
        <w:tabs>
          <w:tab w:val="left" w:pos="1260"/>
        </w:tabs>
        <w:autoSpaceDE w:val="0"/>
        <w:autoSpaceDN w:val="0"/>
        <w:adjustRightInd w:val="0"/>
        <w:ind w:firstLine="851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CB678D" w:rsidRPr="000F3376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B678D" w:rsidRDefault="00CB678D" w:rsidP="00310A4C">
      <w:pPr>
        <w:ind w:firstLine="851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CB678D" w:rsidRDefault="00CB678D" w:rsidP="00310A4C">
      <w:pPr>
        <w:ind w:firstLine="851"/>
        <w:jc w:val="both"/>
      </w:pPr>
    </w:p>
    <w:p w:rsidR="00CB678D" w:rsidRDefault="00CB678D" w:rsidP="00310A4C">
      <w:pPr>
        <w:ind w:firstLine="851"/>
        <w:jc w:val="both"/>
      </w:pPr>
      <w:r>
        <w:t xml:space="preserve">Метод обоснования: проектно-сметный на основании </w:t>
      </w:r>
      <w:proofErr w:type="gramStart"/>
      <w:r>
        <w:t>ч</w:t>
      </w:r>
      <w:proofErr w:type="gramEnd"/>
      <w:r>
        <w:t xml:space="preserve">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CB678D" w:rsidRDefault="00CB678D" w:rsidP="00310A4C">
      <w:pPr>
        <w:ind w:firstLine="851"/>
        <w:jc w:val="both"/>
      </w:pPr>
    </w:p>
    <w:p w:rsidR="00CB678D" w:rsidRDefault="00CB678D" w:rsidP="00310A4C">
      <w:pPr>
        <w:ind w:firstLine="851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CB678D" w:rsidRDefault="00CB678D" w:rsidP="00310A4C">
      <w:pPr>
        <w:ind w:firstLine="851"/>
        <w:jc w:val="both"/>
      </w:pPr>
    </w:p>
    <w:p w:rsidR="00CB678D" w:rsidRPr="00AB3852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CB678D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CB678D" w:rsidRDefault="00CB678D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Pr="00AB3852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CB678D" w:rsidRDefault="00CB678D" w:rsidP="00CB678D">
      <w:pPr>
        <w:ind w:firstLine="709"/>
      </w:pPr>
      <w:r>
        <w:t xml:space="preserve">  </w:t>
      </w:r>
    </w:p>
    <w:p w:rsidR="00B97B17" w:rsidRDefault="00B97B17" w:rsidP="00CB678D">
      <w:pPr>
        <w:jc w:val="center"/>
        <w:sectPr w:rsidR="00B97B17" w:rsidSect="00B97B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97B17" w:rsidRDefault="00B97B17" w:rsidP="00B97B17">
      <w:pPr>
        <w:jc w:val="right"/>
      </w:pPr>
      <w:r>
        <w:lastRenderedPageBreak/>
        <w:t xml:space="preserve">  Приложение</w:t>
      </w:r>
    </w:p>
    <w:p w:rsidR="00B97B17" w:rsidRPr="00EE6F0D" w:rsidRDefault="00B97B17" w:rsidP="00B97B17">
      <w:pPr>
        <w:jc w:val="right"/>
      </w:pPr>
      <w:r>
        <w:t xml:space="preserve">К протоколу </w:t>
      </w:r>
      <w:proofErr w:type="gramStart"/>
      <w:r>
        <w:t>Н(</w:t>
      </w:r>
      <w:proofErr w:type="gramEnd"/>
      <w:r>
        <w:t>М)ЦК</w:t>
      </w:r>
      <w:r w:rsidRPr="00EE6F0D">
        <w:t xml:space="preserve"> </w:t>
      </w:r>
    </w:p>
    <w:p w:rsidR="00B97B17" w:rsidRDefault="00B97B17" w:rsidP="00CB678D">
      <w:pPr>
        <w:jc w:val="center"/>
      </w:pPr>
    </w:p>
    <w:p w:rsidR="00B97B17" w:rsidRDefault="00B97B17" w:rsidP="00CB678D">
      <w:pPr>
        <w:jc w:val="center"/>
      </w:pPr>
    </w:p>
    <w:p w:rsidR="00CB678D" w:rsidRDefault="00CB678D" w:rsidP="00CB678D">
      <w:pPr>
        <w:jc w:val="center"/>
      </w:pPr>
      <w:r w:rsidRPr="00361908">
        <w:t>Расчет начальной (максимальной) цены контракта</w:t>
      </w:r>
    </w:p>
    <w:p w:rsidR="00CB678D" w:rsidRDefault="00CB678D" w:rsidP="003B062E">
      <w:pPr>
        <w:jc w:val="center"/>
      </w:pPr>
    </w:p>
    <w:p w:rsidR="003B062E" w:rsidRPr="003B062E" w:rsidRDefault="003B062E" w:rsidP="003B062E">
      <w:pPr>
        <w:jc w:val="center"/>
      </w:pPr>
      <w:r w:rsidRPr="003B062E">
        <w:t>Выполнение работ по капитальному ремонту контактной сети троллейбусной линии в городе Рубцовске по пр. Ленина на участке от ул. Жуковского до ДК АСМ</w:t>
      </w:r>
    </w:p>
    <w:p w:rsidR="00CB678D" w:rsidRDefault="00CB678D" w:rsidP="00CB678D">
      <w:pPr>
        <w:jc w:val="both"/>
      </w:pPr>
      <w:r>
        <w:t xml:space="preserve">Основания для расчета: </w:t>
      </w:r>
    </w:p>
    <w:p w:rsidR="00CB678D" w:rsidRDefault="00CB678D" w:rsidP="00720DEA">
      <w:pPr>
        <w:pStyle w:val="a3"/>
        <w:numPr>
          <w:ilvl w:val="0"/>
          <w:numId w:val="2"/>
        </w:numPr>
        <w:jc w:val="both"/>
      </w:pPr>
      <w:r>
        <w:t>Локальный сметный расчет (смета) № 02-01-0</w:t>
      </w:r>
      <w:r w:rsidR="003B062E">
        <w:t>4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3B062E" w:rsidRPr="00E33699" w:rsidTr="00BA07D5">
        <w:trPr>
          <w:trHeight w:val="2901"/>
        </w:trPr>
        <w:tc>
          <w:tcPr>
            <w:tcW w:w="572" w:type="dxa"/>
            <w:shd w:val="clear" w:color="auto" w:fill="auto"/>
            <w:vAlign w:val="center"/>
            <w:hideMark/>
          </w:tcPr>
          <w:p w:rsidR="003B062E" w:rsidRPr="003513FC" w:rsidRDefault="003B062E" w:rsidP="00BA07D5">
            <w:pPr>
              <w:jc w:val="center"/>
            </w:pPr>
            <w:r w:rsidRPr="003513FC">
              <w:t xml:space="preserve">№ </w:t>
            </w:r>
            <w:proofErr w:type="spellStart"/>
            <w:proofErr w:type="gramStart"/>
            <w:r w:rsidRPr="003513FC">
              <w:t>п</w:t>
            </w:r>
            <w:proofErr w:type="spellEnd"/>
            <w:proofErr w:type="gramEnd"/>
            <w:r>
              <w:t>/</w:t>
            </w:r>
            <w:proofErr w:type="spellStart"/>
            <w:r w:rsidRPr="003513FC">
              <w:t>п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B062E" w:rsidRPr="003513FC" w:rsidRDefault="003B062E" w:rsidP="00BA07D5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3B062E" w:rsidRPr="003513FC" w:rsidRDefault="003B062E" w:rsidP="00BA07D5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r w:rsidRPr="003513FC">
              <w:t xml:space="preserve">Стоимость работ </w:t>
            </w:r>
          </w:p>
          <w:p w:rsidR="003B062E" w:rsidRPr="003513FC" w:rsidRDefault="003B062E" w:rsidP="00BA07D5">
            <w:r w:rsidRPr="003513FC">
              <w:t>в ценах на дату</w:t>
            </w:r>
          </w:p>
          <w:p w:rsidR="003B062E" w:rsidRPr="003513FC" w:rsidRDefault="003B062E" w:rsidP="00BA07D5">
            <w:r w:rsidRPr="003513FC">
              <w:t xml:space="preserve">утверждения </w:t>
            </w:r>
            <w:proofErr w:type="gramStart"/>
            <w:r w:rsidRPr="003513FC">
              <w:t>сметной</w:t>
            </w:r>
            <w:proofErr w:type="gramEnd"/>
          </w:p>
          <w:p w:rsidR="003B062E" w:rsidRPr="003513FC" w:rsidRDefault="003B062E" w:rsidP="00BA07D5">
            <w:r w:rsidRPr="003513FC">
              <w:t>документации</w:t>
            </w:r>
          </w:p>
          <w:p w:rsidR="003B062E" w:rsidRPr="003513FC" w:rsidRDefault="003B062E" w:rsidP="00BA07D5">
            <w:r w:rsidRPr="003513FC">
              <w:t>на I квартал 2024 года</w:t>
            </w:r>
          </w:p>
          <w:p w:rsidR="003B062E" w:rsidRPr="003513FC" w:rsidRDefault="003B062E" w:rsidP="00BA07D5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pPr>
              <w:jc w:val="both"/>
            </w:pPr>
            <w:r w:rsidRPr="003513FC">
              <w:t>Индекс</w:t>
            </w:r>
          </w:p>
          <w:p w:rsidR="003B062E" w:rsidRPr="003513FC" w:rsidRDefault="003B062E" w:rsidP="00BA07D5">
            <w:r w:rsidRPr="003513FC">
              <w:t xml:space="preserve">фактической </w:t>
            </w:r>
          </w:p>
          <w:p w:rsidR="003B062E" w:rsidRPr="003513FC" w:rsidRDefault="003B062E" w:rsidP="00BA07D5">
            <w:r w:rsidRPr="003513FC">
              <w:t>инфляции</w:t>
            </w:r>
          </w:p>
          <w:p w:rsidR="003B062E" w:rsidRPr="003513FC" w:rsidRDefault="003B062E" w:rsidP="00BA07D5">
            <w:r w:rsidRPr="003513FC">
              <w:t> </w:t>
            </w:r>
          </w:p>
          <w:p w:rsidR="003B062E" w:rsidRPr="003513FC" w:rsidRDefault="003B062E" w:rsidP="00BA07D5">
            <w:r w:rsidRPr="003513FC">
              <w:t> </w:t>
            </w:r>
          </w:p>
          <w:p w:rsidR="003B062E" w:rsidRPr="003513FC" w:rsidRDefault="003B062E" w:rsidP="00BA07D5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r w:rsidRPr="003513FC">
              <w:t>Стоимость работ в ценах</w:t>
            </w:r>
          </w:p>
          <w:p w:rsidR="003B062E" w:rsidRPr="003513FC" w:rsidRDefault="003B062E" w:rsidP="00BA07D5">
            <w:r w:rsidRPr="003513FC">
              <w:t>на дату формирования</w:t>
            </w:r>
          </w:p>
          <w:p w:rsidR="003B062E" w:rsidRPr="003513FC" w:rsidRDefault="003B062E" w:rsidP="00BA07D5">
            <w:r w:rsidRPr="003513FC">
              <w:t xml:space="preserve"> начальной</w:t>
            </w:r>
          </w:p>
          <w:p w:rsidR="003B062E" w:rsidRPr="003513FC" w:rsidRDefault="003B062E" w:rsidP="00BA07D5">
            <w:r w:rsidRPr="003513FC">
              <w:t xml:space="preserve">(максимальной) цены </w:t>
            </w:r>
          </w:p>
          <w:p w:rsidR="003B062E" w:rsidRPr="003513FC" w:rsidRDefault="003B062E" w:rsidP="00BA07D5">
            <w:r>
              <w:t>контракта (октябрь</w:t>
            </w:r>
            <w:r w:rsidRPr="003513FC">
              <w:t>) 2024 г</w:t>
            </w:r>
            <w:r>
              <w:t>ода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r w:rsidRPr="003513FC">
              <w:t xml:space="preserve">Индекс </w:t>
            </w:r>
          </w:p>
          <w:p w:rsidR="003B062E" w:rsidRPr="003513FC" w:rsidRDefault="003B062E" w:rsidP="00BA07D5">
            <w:r w:rsidRPr="003513FC">
              <w:t>прогнозной</w:t>
            </w:r>
          </w:p>
          <w:p w:rsidR="003B062E" w:rsidRPr="003513FC" w:rsidRDefault="003B062E" w:rsidP="00BA07D5">
            <w:r w:rsidRPr="003513FC">
              <w:t>инфляции</w:t>
            </w:r>
          </w:p>
          <w:p w:rsidR="003B062E" w:rsidRPr="003513FC" w:rsidRDefault="003B062E" w:rsidP="00BA07D5">
            <w:r w:rsidRPr="003513FC">
              <w:t> </w:t>
            </w:r>
          </w:p>
          <w:p w:rsidR="003B062E" w:rsidRPr="003513FC" w:rsidRDefault="003B062E" w:rsidP="00BA07D5">
            <w:r w:rsidRPr="003513FC">
              <w:t> </w:t>
            </w:r>
          </w:p>
          <w:p w:rsidR="003B062E" w:rsidRPr="003513FC" w:rsidRDefault="003B062E" w:rsidP="00BA07D5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r w:rsidRPr="003513FC">
              <w:t>Начальная (максимальная)</w:t>
            </w:r>
          </w:p>
          <w:p w:rsidR="003B062E" w:rsidRPr="003513FC" w:rsidRDefault="003B062E" w:rsidP="00BA07D5">
            <w:r w:rsidRPr="003513FC">
              <w:t>цена контракта с учетом</w:t>
            </w:r>
          </w:p>
          <w:p w:rsidR="003B062E" w:rsidRPr="003513FC" w:rsidRDefault="003B062E" w:rsidP="00BA07D5">
            <w:r w:rsidRPr="003513FC">
              <w:t xml:space="preserve">индекса </w:t>
            </w:r>
            <w:proofErr w:type="gramStart"/>
            <w:r w:rsidRPr="003513FC">
              <w:t>прогнозной</w:t>
            </w:r>
            <w:proofErr w:type="gramEnd"/>
          </w:p>
          <w:p w:rsidR="003B062E" w:rsidRPr="003513FC" w:rsidRDefault="003B062E" w:rsidP="00BA07D5">
            <w:r w:rsidRPr="003513FC">
              <w:t>инфляции на период</w:t>
            </w:r>
          </w:p>
          <w:p w:rsidR="003B062E" w:rsidRPr="003513FC" w:rsidRDefault="003B062E" w:rsidP="00BA07D5">
            <w:r w:rsidRPr="003513FC">
              <w:t>выполнения работ</w:t>
            </w:r>
          </w:p>
          <w:p w:rsidR="003B062E" w:rsidRPr="003513FC" w:rsidRDefault="003B062E" w:rsidP="00BA07D5">
            <w:r w:rsidRPr="003513FC">
              <w:t> </w:t>
            </w:r>
          </w:p>
        </w:tc>
      </w:tr>
      <w:tr w:rsidR="003B062E" w:rsidRPr="00E33699" w:rsidTr="00BA07D5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B062E" w:rsidRPr="003513FC" w:rsidRDefault="003B062E" w:rsidP="00BA07D5">
            <w:pPr>
              <w:jc w:val="center"/>
            </w:pPr>
            <w:r w:rsidRPr="003513FC">
              <w:t>8</w:t>
            </w:r>
          </w:p>
        </w:tc>
      </w:tr>
      <w:tr w:rsidR="003B062E" w:rsidRPr="00E33699" w:rsidTr="00BA07D5">
        <w:trPr>
          <w:trHeight w:val="264"/>
        </w:trPr>
        <w:tc>
          <w:tcPr>
            <w:tcW w:w="572" w:type="dxa"/>
            <w:shd w:val="clear" w:color="auto" w:fill="auto"/>
          </w:tcPr>
          <w:p w:rsidR="003B062E" w:rsidRPr="003513FC" w:rsidRDefault="003B062E" w:rsidP="00BA07D5">
            <w:pPr>
              <w:jc w:val="center"/>
            </w:pPr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3B062E" w:rsidRPr="003513FC" w:rsidRDefault="003B062E" w:rsidP="00BA07D5">
            <w:r>
              <w:t>Капитальный ремонт контактной сети троллейбусной линии в городе Рубцовске по пр. Ленина на участке от ул. Жуковского до ДК АСМ</w:t>
            </w:r>
          </w:p>
        </w:tc>
        <w:tc>
          <w:tcPr>
            <w:tcW w:w="1701" w:type="dxa"/>
            <w:shd w:val="clear" w:color="auto" w:fill="auto"/>
          </w:tcPr>
          <w:p w:rsidR="003B062E" w:rsidRPr="003513FC" w:rsidRDefault="003B062E" w:rsidP="00BA07D5">
            <w:r>
              <w:t>5</w:t>
            </w:r>
            <w:r w:rsidRPr="003513FC">
              <w:t> </w:t>
            </w:r>
            <w:r>
              <w:t>884</w:t>
            </w:r>
            <w:r w:rsidRPr="003513FC">
              <w:t> </w:t>
            </w:r>
            <w:r>
              <w:t>322</w:t>
            </w:r>
            <w:r w:rsidRPr="003513FC">
              <w:t>,</w:t>
            </w:r>
            <w:r>
              <w:t>17</w:t>
            </w:r>
          </w:p>
        </w:tc>
        <w:tc>
          <w:tcPr>
            <w:tcW w:w="1559" w:type="dxa"/>
            <w:shd w:val="clear" w:color="auto" w:fill="auto"/>
          </w:tcPr>
          <w:p w:rsidR="003B062E" w:rsidRPr="003513FC" w:rsidRDefault="003B062E" w:rsidP="00BA07D5">
            <w:pPr>
              <w:jc w:val="center"/>
            </w:pPr>
            <w:r w:rsidRPr="00E57B66">
              <w:t>1,0</w:t>
            </w:r>
            <w:r>
              <w:t>248</w:t>
            </w:r>
          </w:p>
        </w:tc>
        <w:tc>
          <w:tcPr>
            <w:tcW w:w="1984" w:type="dxa"/>
            <w:shd w:val="clear" w:color="auto" w:fill="auto"/>
          </w:tcPr>
          <w:p w:rsidR="003B062E" w:rsidRPr="003513FC" w:rsidRDefault="003B062E" w:rsidP="00BA07D5">
            <w:pPr>
              <w:jc w:val="center"/>
            </w:pPr>
            <w:r>
              <w:t>6 030 253,36</w:t>
            </w:r>
          </w:p>
        </w:tc>
        <w:tc>
          <w:tcPr>
            <w:tcW w:w="1418" w:type="dxa"/>
            <w:shd w:val="clear" w:color="auto" w:fill="auto"/>
          </w:tcPr>
          <w:p w:rsidR="003B062E" w:rsidRPr="003513FC" w:rsidRDefault="003B062E" w:rsidP="00BA07D5">
            <w:pPr>
              <w:jc w:val="center"/>
            </w:pPr>
            <w:r w:rsidRPr="003513FC">
              <w:t>1,00</w:t>
            </w:r>
            <w:r>
              <w:t>65</w:t>
            </w:r>
          </w:p>
        </w:tc>
        <w:tc>
          <w:tcPr>
            <w:tcW w:w="1843" w:type="dxa"/>
            <w:shd w:val="clear" w:color="auto" w:fill="auto"/>
          </w:tcPr>
          <w:p w:rsidR="003B062E" w:rsidRPr="003513FC" w:rsidRDefault="003B062E" w:rsidP="00BA07D5">
            <w:pPr>
              <w:jc w:val="center"/>
            </w:pPr>
            <w:r>
              <w:t>6 069 450,0</w:t>
            </w:r>
          </w:p>
        </w:tc>
      </w:tr>
      <w:tr w:rsidR="003B062E" w:rsidRPr="00E33699" w:rsidTr="00BA07D5">
        <w:trPr>
          <w:trHeight w:val="264"/>
        </w:trPr>
        <w:tc>
          <w:tcPr>
            <w:tcW w:w="572" w:type="dxa"/>
            <w:shd w:val="clear" w:color="auto" w:fill="auto"/>
          </w:tcPr>
          <w:p w:rsidR="003B062E" w:rsidRDefault="003B062E" w:rsidP="00BA07D5">
            <w:pPr>
              <w:jc w:val="center"/>
            </w:pPr>
            <w:r>
              <w:t>3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3B062E" w:rsidRDefault="003B062E" w:rsidP="00BA07D5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:rsidR="003B062E" w:rsidRPr="003513FC" w:rsidRDefault="003B062E" w:rsidP="00BA07D5">
            <w:r>
              <w:t>1 176 864,43</w:t>
            </w:r>
          </w:p>
        </w:tc>
        <w:tc>
          <w:tcPr>
            <w:tcW w:w="1559" w:type="dxa"/>
            <w:shd w:val="clear" w:color="auto" w:fill="auto"/>
          </w:tcPr>
          <w:p w:rsidR="003B062E" w:rsidRPr="003513FC" w:rsidRDefault="003B062E" w:rsidP="00BA07D5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3B062E" w:rsidRDefault="003B062E" w:rsidP="00BA07D5">
            <w:pPr>
              <w:jc w:val="center"/>
            </w:pPr>
            <w:r>
              <w:t>1 206 050,67</w:t>
            </w:r>
          </w:p>
        </w:tc>
        <w:tc>
          <w:tcPr>
            <w:tcW w:w="1418" w:type="dxa"/>
            <w:shd w:val="clear" w:color="auto" w:fill="auto"/>
          </w:tcPr>
          <w:p w:rsidR="003B062E" w:rsidRPr="003513FC" w:rsidRDefault="003B062E" w:rsidP="00BA07D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3B062E" w:rsidRDefault="003B062E" w:rsidP="00BA07D5">
            <w:pPr>
              <w:jc w:val="center"/>
            </w:pPr>
            <w:r>
              <w:t>1 213 890,0</w:t>
            </w:r>
          </w:p>
        </w:tc>
      </w:tr>
      <w:tr w:rsidR="003B062E" w:rsidRPr="00E33699" w:rsidTr="00BA07D5">
        <w:trPr>
          <w:trHeight w:val="264"/>
        </w:trPr>
        <w:tc>
          <w:tcPr>
            <w:tcW w:w="572" w:type="dxa"/>
            <w:shd w:val="clear" w:color="auto" w:fill="auto"/>
          </w:tcPr>
          <w:p w:rsidR="003B062E" w:rsidRDefault="003B062E" w:rsidP="00BA07D5">
            <w:pPr>
              <w:jc w:val="center"/>
            </w:pPr>
            <w:r>
              <w:t>4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3B062E" w:rsidRDefault="003B062E" w:rsidP="00BA07D5">
            <w:r>
              <w:t xml:space="preserve">Итого стоимость </w:t>
            </w:r>
            <w:proofErr w:type="gramStart"/>
            <w:r>
              <w:t>Н(</w:t>
            </w:r>
            <w:proofErr w:type="gramEnd"/>
            <w:r>
              <w:t>М)ЦК</w:t>
            </w:r>
          </w:p>
        </w:tc>
        <w:tc>
          <w:tcPr>
            <w:tcW w:w="1701" w:type="dxa"/>
            <w:shd w:val="clear" w:color="auto" w:fill="auto"/>
          </w:tcPr>
          <w:p w:rsidR="003B062E" w:rsidRPr="003513FC" w:rsidRDefault="003B062E" w:rsidP="00BA07D5">
            <w:r>
              <w:t>7 061 186,60</w:t>
            </w:r>
          </w:p>
        </w:tc>
        <w:tc>
          <w:tcPr>
            <w:tcW w:w="1559" w:type="dxa"/>
            <w:shd w:val="clear" w:color="auto" w:fill="auto"/>
          </w:tcPr>
          <w:p w:rsidR="003B062E" w:rsidRPr="003513FC" w:rsidRDefault="003B062E" w:rsidP="00BA07D5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3B062E" w:rsidRDefault="003B062E" w:rsidP="00BA07D5">
            <w:pPr>
              <w:jc w:val="center"/>
            </w:pPr>
            <w:r>
              <w:t>7 236 304,03</w:t>
            </w:r>
          </w:p>
        </w:tc>
        <w:tc>
          <w:tcPr>
            <w:tcW w:w="1418" w:type="dxa"/>
            <w:shd w:val="clear" w:color="auto" w:fill="auto"/>
          </w:tcPr>
          <w:p w:rsidR="003B062E" w:rsidRPr="003513FC" w:rsidRDefault="003B062E" w:rsidP="00BA07D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3B062E" w:rsidRDefault="003B062E" w:rsidP="00BA07D5">
            <w:pPr>
              <w:jc w:val="center"/>
            </w:pPr>
            <w:r>
              <w:t>7 283 340,0</w:t>
            </w:r>
          </w:p>
        </w:tc>
      </w:tr>
    </w:tbl>
    <w:p w:rsidR="003B062E" w:rsidRDefault="003B062E" w:rsidP="003B062E">
      <w:pPr>
        <w:pStyle w:val="a3"/>
        <w:jc w:val="both"/>
      </w:pPr>
    </w:p>
    <w:p w:rsidR="003B062E" w:rsidRPr="003F7E98" w:rsidRDefault="003B062E" w:rsidP="003B062E">
      <w:pPr>
        <w:pStyle w:val="a3"/>
        <w:numPr>
          <w:ilvl w:val="0"/>
          <w:numId w:val="2"/>
        </w:numPr>
      </w:pPr>
      <w:r w:rsidRPr="003F7E98">
        <w:t xml:space="preserve">Начало выполнения работ – </w:t>
      </w:r>
      <w:r>
        <w:t>октябрь</w:t>
      </w:r>
      <w:r w:rsidRPr="003F7E98">
        <w:t xml:space="preserve"> 202</w:t>
      </w:r>
      <w:r>
        <w:t>4</w:t>
      </w:r>
      <w:r w:rsidRPr="003F7E98">
        <w:t xml:space="preserve"> г. Окончание выполнения работ – </w:t>
      </w:r>
      <w:r>
        <w:t>декабрь 2024</w:t>
      </w:r>
      <w:r w:rsidRPr="003F7E98">
        <w:t xml:space="preserve"> г.</w:t>
      </w:r>
    </w:p>
    <w:p w:rsidR="003B062E" w:rsidRPr="003F7E98" w:rsidRDefault="003B062E" w:rsidP="003B06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 I квартала 202</w:t>
      </w:r>
      <w:r>
        <w:t>4</w:t>
      </w:r>
      <w:r w:rsidRPr="003F7E98">
        <w:t xml:space="preserve"> года (январь-март) с учетом НДС составляет  </w:t>
      </w:r>
      <w:r>
        <w:t xml:space="preserve">7 061 186,60 </w:t>
      </w:r>
      <w:r w:rsidRPr="003F7E98">
        <w:t>руб.</w:t>
      </w:r>
    </w:p>
    <w:p w:rsidR="003B062E" w:rsidRDefault="003B062E" w:rsidP="003B06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фактической инфляции: на апрель 2024 года – 1,0042; на май 2024 года – 1,0047, на июнь 2024 года – 1,0021, на июль – 1,0045.</w:t>
      </w:r>
    </w:p>
    <w:p w:rsidR="003B062E" w:rsidRDefault="003B062E" w:rsidP="003B06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>И</w:t>
      </w:r>
      <w:r w:rsidRPr="003F7E98">
        <w:t>ндекс</w:t>
      </w:r>
      <w:r>
        <w:t>ы</w:t>
      </w:r>
      <w:r w:rsidRPr="003F7E98">
        <w:t xml:space="preserve"> фактической инфляции на </w:t>
      </w:r>
      <w:r>
        <w:t>август</w:t>
      </w:r>
      <w:r w:rsidRPr="003F7E98">
        <w:t xml:space="preserve"> </w:t>
      </w:r>
      <w:r>
        <w:t xml:space="preserve">и сентябрь </w:t>
      </w:r>
      <w:r w:rsidRPr="003F7E98">
        <w:t>202</w:t>
      </w:r>
      <w:r>
        <w:t>4</w:t>
      </w:r>
      <w:r w:rsidRPr="003F7E98">
        <w:t xml:space="preserve"> </w:t>
      </w:r>
      <w:r>
        <w:t>года отсутствую</w:t>
      </w:r>
      <w:r w:rsidRPr="003F7E98">
        <w:t xml:space="preserve">т, в таком случае для расчета </w:t>
      </w:r>
      <w:r>
        <w:t>берем</w:t>
      </w:r>
      <w:r w:rsidRPr="003F7E98">
        <w:t xml:space="preserve"> индекс фактической инфляции </w:t>
      </w:r>
      <w:r>
        <w:t>на июль 2024 года – 1,0045</w:t>
      </w:r>
      <w:r w:rsidRPr="003F7E98">
        <w:t>.</w:t>
      </w:r>
    </w:p>
    <w:p w:rsidR="003B062E" w:rsidRPr="003F7E98" w:rsidRDefault="003B062E" w:rsidP="003B06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 1,0042*1,0047*1,0021*1,0045*1,0045*1,0045 = 1,0248.</w:t>
      </w:r>
    </w:p>
    <w:p w:rsidR="003B062E" w:rsidRPr="0084245E" w:rsidRDefault="003B062E" w:rsidP="003B06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</w:t>
      </w:r>
      <w:r>
        <w:t>4</w:t>
      </w:r>
      <w:r w:rsidRPr="0084245E">
        <w:t xml:space="preserve"> год (Письмо от 28.09.202</w:t>
      </w:r>
      <w:r>
        <w:t>3</w:t>
      </w:r>
      <w:r w:rsidRPr="0084245E">
        <w:t xml:space="preserve"> №</w:t>
      </w:r>
      <w:r>
        <w:t> 35312</w:t>
      </w:r>
      <w:r w:rsidRPr="0084245E">
        <w:t>-ПК/ДО3и)</w:t>
      </w:r>
      <w:r>
        <w:t xml:space="preserve"> составляет </w:t>
      </w:r>
      <w:r w:rsidRPr="0084245E">
        <w:t>105,</w:t>
      </w:r>
      <w:r>
        <w:t>3.</w:t>
      </w:r>
    </w:p>
    <w:p w:rsidR="003B062E" w:rsidRPr="0084245E" w:rsidRDefault="003B062E" w:rsidP="003B06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</w:t>
      </w:r>
      <w:r>
        <w:t>4</w:t>
      </w:r>
      <w:r w:rsidRPr="0084245E">
        <w:t xml:space="preserve"> году в месяц равна корню двенадцатой степени из 1,05</w:t>
      </w:r>
      <w:r>
        <w:t>3</w:t>
      </w:r>
      <w:r w:rsidRPr="0084245E">
        <w:t xml:space="preserve"> – 1,004</w:t>
      </w:r>
      <w:r>
        <w:t>3.</w:t>
      </w:r>
    </w:p>
    <w:p w:rsidR="003B062E" w:rsidRPr="0084245E" w:rsidRDefault="003B062E" w:rsidP="003B06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proofErr w:type="gramStart"/>
      <w:r w:rsidRPr="0084245E">
        <w:t>пр</w:t>
      </w:r>
      <w:proofErr w:type="spellEnd"/>
      <w:proofErr w:type="gramEnd"/>
      <w:r w:rsidRPr="0084245E">
        <w:t xml:space="preserve"> от 14.06.2022 индекс-дефлятор на период от даты определения НМЦК (</w:t>
      </w:r>
      <w:r>
        <w:t>октябрь</w:t>
      </w:r>
      <w:r w:rsidRPr="0084245E">
        <w:t>) до даты окончания работ (</w:t>
      </w:r>
      <w:r>
        <w:t>декабрь</w:t>
      </w:r>
      <w:r w:rsidRPr="0084245E">
        <w:t xml:space="preserve">) вычисляется по формуле: </w:t>
      </w:r>
    </w:p>
    <w:p w:rsidR="003B062E" w:rsidRPr="0084245E" w:rsidRDefault="003B062E" w:rsidP="003B06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B062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gramStart"/>
      <w:r w:rsidRPr="0084245E">
        <w:t>.=</w:t>
      </w:r>
      <w:proofErr w:type="spellEnd"/>
      <w:proofErr w:type="gramEnd"/>
      <w:r w:rsidRPr="0084245E">
        <w:t>((</w:t>
      </w:r>
      <w:r w:rsidRPr="003B062E">
        <w:rPr>
          <w:rFonts w:ascii="Cambria Math" w:hAnsi="Cambria Math" w:cs="Cambria Math"/>
        </w:rPr>
        <w:t>〖</w:t>
      </w:r>
      <w:r w:rsidRPr="003B062E">
        <w:rPr>
          <w:rFonts w:ascii="Cambria Math" w:hAnsi="Cambria Math"/>
          <w:lang w:val="en-US"/>
        </w:rPr>
        <w:t>𝑘</w:t>
      </w:r>
      <w:proofErr w:type="spellStart"/>
      <w:r w:rsidRPr="0084245E">
        <w:t>инф.мес.</w:t>
      </w:r>
      <w:r w:rsidRPr="003B062E">
        <w:rPr>
          <w:rFonts w:ascii="Cambria Math" w:hAnsi="Cambria Math" w:cs="Cambria Math"/>
        </w:rPr>
        <w:t>〗</w:t>
      </w:r>
      <w:r w:rsidRPr="0084245E">
        <w:t>^</w:t>
      </w:r>
      <w:proofErr w:type="spellEnd"/>
      <w:r w:rsidRPr="003B062E">
        <w:rPr>
          <w:rFonts w:ascii="Cambria Math" w:hAnsi="Cambria Math"/>
          <w:lang w:val="en-US"/>
        </w:rPr>
        <w:t>𝑛</w:t>
      </w:r>
      <w:r w:rsidRPr="0084245E">
        <w:t>−1)/2)+1=((</w:t>
      </w:r>
      <w:r w:rsidRPr="003B062E">
        <w:rPr>
          <w:rFonts w:ascii="Cambria Math" w:hAnsi="Cambria Math"/>
          <w:lang w:val="en-US"/>
        </w:rPr>
        <w:t>〖</w:t>
      </w:r>
      <w:r w:rsidRPr="0084245E">
        <w:t>1,004</w:t>
      </w:r>
      <w:r>
        <w:t>3</w:t>
      </w:r>
      <w:r w:rsidRPr="003B062E">
        <w:rPr>
          <w:rFonts w:ascii="Cambria Math" w:hAnsi="Cambria Math"/>
          <w:lang w:val="en-US"/>
        </w:rPr>
        <w:t>〗</w:t>
      </w:r>
      <w:r>
        <w:t>^3</w:t>
      </w:r>
      <w:r w:rsidRPr="0084245E">
        <w:t>−1)/2)+1=1,0</w:t>
      </w:r>
      <w:r>
        <w:t>065.</w:t>
      </w:r>
    </w:p>
    <w:p w:rsidR="003B062E" w:rsidRPr="0084245E" w:rsidRDefault="003B062E" w:rsidP="003B062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 xml:space="preserve">Таким образом, индекс инфляции для расчета </w:t>
      </w:r>
      <w:proofErr w:type="gramStart"/>
      <w:r w:rsidRPr="0084245E">
        <w:t>Н(</w:t>
      </w:r>
      <w:proofErr w:type="gramEnd"/>
      <w:r w:rsidRPr="0084245E">
        <w:t xml:space="preserve">М)ЦК составляет: </w:t>
      </w:r>
      <w:r>
        <w:t>1</w:t>
      </w:r>
      <w:r w:rsidRPr="0084245E">
        <w:t>,</w:t>
      </w:r>
      <w:r>
        <w:t>0248</w:t>
      </w:r>
      <w:r w:rsidRPr="0084245E">
        <w:t>*1,0</w:t>
      </w:r>
      <w:r>
        <w:t>065.</w:t>
      </w:r>
      <w:r w:rsidRPr="0084245E">
        <w:t xml:space="preserve">  </w:t>
      </w:r>
    </w:p>
    <w:p w:rsidR="00720DEA" w:rsidRDefault="00720DEA" w:rsidP="00720DEA">
      <w:pPr>
        <w:pStyle w:val="a3"/>
        <w:jc w:val="both"/>
      </w:pPr>
    </w:p>
    <w:sectPr w:rsidR="00720DEA" w:rsidSect="00B97B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45645"/>
    <w:multiLevelType w:val="hybridMultilevel"/>
    <w:tmpl w:val="D06A0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06630"/>
    <w:multiLevelType w:val="hybridMultilevel"/>
    <w:tmpl w:val="5D340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678D"/>
    <w:rsid w:val="00054CBC"/>
    <w:rsid w:val="00080691"/>
    <w:rsid w:val="000843C4"/>
    <w:rsid w:val="00096EE8"/>
    <w:rsid w:val="000A5786"/>
    <w:rsid w:val="000F21CA"/>
    <w:rsid w:val="000F4006"/>
    <w:rsid w:val="000F5275"/>
    <w:rsid w:val="0013458A"/>
    <w:rsid w:val="001717B9"/>
    <w:rsid w:val="001822FF"/>
    <w:rsid w:val="001865D7"/>
    <w:rsid w:val="001D1435"/>
    <w:rsid w:val="001E0E0A"/>
    <w:rsid w:val="001F2417"/>
    <w:rsid w:val="00261961"/>
    <w:rsid w:val="002641C4"/>
    <w:rsid w:val="002764E2"/>
    <w:rsid w:val="002C3BF3"/>
    <w:rsid w:val="002E0361"/>
    <w:rsid w:val="00310A4C"/>
    <w:rsid w:val="00331C1E"/>
    <w:rsid w:val="003521E5"/>
    <w:rsid w:val="003B062E"/>
    <w:rsid w:val="00406F51"/>
    <w:rsid w:val="004327E1"/>
    <w:rsid w:val="00496B1E"/>
    <w:rsid w:val="004B06F7"/>
    <w:rsid w:val="004D086C"/>
    <w:rsid w:val="004E35F1"/>
    <w:rsid w:val="004E626D"/>
    <w:rsid w:val="00513464"/>
    <w:rsid w:val="005234F6"/>
    <w:rsid w:val="00544FA1"/>
    <w:rsid w:val="00565FC2"/>
    <w:rsid w:val="005E1FDE"/>
    <w:rsid w:val="00605984"/>
    <w:rsid w:val="00612E6D"/>
    <w:rsid w:val="0062424E"/>
    <w:rsid w:val="00632CEC"/>
    <w:rsid w:val="006B2AA4"/>
    <w:rsid w:val="006C0CA2"/>
    <w:rsid w:val="006D0E88"/>
    <w:rsid w:val="006F5E90"/>
    <w:rsid w:val="00702B36"/>
    <w:rsid w:val="00720DEA"/>
    <w:rsid w:val="00752C28"/>
    <w:rsid w:val="007A4B7A"/>
    <w:rsid w:val="00813D17"/>
    <w:rsid w:val="00842655"/>
    <w:rsid w:val="00860FB9"/>
    <w:rsid w:val="00872518"/>
    <w:rsid w:val="00922565"/>
    <w:rsid w:val="00957A28"/>
    <w:rsid w:val="00964AD1"/>
    <w:rsid w:val="009847CA"/>
    <w:rsid w:val="009F1E88"/>
    <w:rsid w:val="009F24A9"/>
    <w:rsid w:val="00A6276D"/>
    <w:rsid w:val="00A81E9E"/>
    <w:rsid w:val="00B403E0"/>
    <w:rsid w:val="00B478E6"/>
    <w:rsid w:val="00B53472"/>
    <w:rsid w:val="00B57307"/>
    <w:rsid w:val="00B67724"/>
    <w:rsid w:val="00B92242"/>
    <w:rsid w:val="00B97B17"/>
    <w:rsid w:val="00C6088F"/>
    <w:rsid w:val="00C630C0"/>
    <w:rsid w:val="00CB678D"/>
    <w:rsid w:val="00CE72F4"/>
    <w:rsid w:val="00CF1E62"/>
    <w:rsid w:val="00D20DDC"/>
    <w:rsid w:val="00DB4952"/>
    <w:rsid w:val="00E57B66"/>
    <w:rsid w:val="00E87779"/>
    <w:rsid w:val="00E87B0B"/>
    <w:rsid w:val="00EC5AE7"/>
    <w:rsid w:val="00F011F4"/>
    <w:rsid w:val="00F80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B6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678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CB678D"/>
  </w:style>
  <w:style w:type="paragraph" w:styleId="a3">
    <w:name w:val="List Paragraph"/>
    <w:basedOn w:val="a"/>
    <w:uiPriority w:val="34"/>
    <w:qFormat/>
    <w:rsid w:val="00CB6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sherstneva</cp:lastModifiedBy>
  <cp:revision>115</cp:revision>
  <cp:lastPrinted>2024-08-13T02:02:00Z</cp:lastPrinted>
  <dcterms:created xsi:type="dcterms:W3CDTF">2024-08-02T04:22:00Z</dcterms:created>
  <dcterms:modified xsi:type="dcterms:W3CDTF">2024-10-15T02:53:00Z</dcterms:modified>
</cp:coreProperties>
</file>